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52B7" w14:textId="6E2D9087" w:rsidR="009D4944" w:rsidRDefault="009D4944" w:rsidP="009D4944"/>
    <w:p w14:paraId="196A39F8" w14:textId="7D723B49" w:rsidR="009D4944" w:rsidRDefault="009D4944" w:rsidP="009D4944"/>
    <w:p w14:paraId="22594D4B" w14:textId="56F6EDC4" w:rsidR="00963754" w:rsidRPr="00963754" w:rsidRDefault="00963754" w:rsidP="00963754"/>
    <w:p w14:paraId="5E7ED258" w14:textId="77777777" w:rsidR="00B455A1" w:rsidRPr="004718C8" w:rsidRDefault="00B455A1" w:rsidP="00B455A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718C8">
        <w:rPr>
          <w:rFonts w:ascii="Times New Roman" w:eastAsia="Times New Roman" w:hAnsi="Times New Roman" w:cs="Times New Roman"/>
          <w:color w:val="000000"/>
          <w:sz w:val="32"/>
          <w:szCs w:val="32"/>
        </w:rPr>
        <w:t>School Organizational Team Meeting Dates (Proposed)</w:t>
      </w:r>
    </w:p>
    <w:p w14:paraId="42585B9A" w14:textId="77777777" w:rsidR="00B455A1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52BEF06C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021A3209" w14:textId="67BB14DC" w:rsidR="00B455A1" w:rsidRPr="004718C8" w:rsidRDefault="00B455A1" w:rsidP="00B455A1">
      <w:pPr>
        <w:numPr>
          <w:ilvl w:val="0"/>
          <w:numId w:val="6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August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18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5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1:30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 </w:t>
      </w:r>
    </w:p>
    <w:p w14:paraId="41FE2BBB" w14:textId="5328B632" w:rsidR="00B455A1" w:rsidRPr="004718C8" w:rsidRDefault="00B455A1" w:rsidP="00B455A1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70C0"/>
          <w:sz w:val="22"/>
          <w:szCs w:val="22"/>
        </w:rPr>
      </w:pP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>Budget Overview/Staffing Update from Summer 202</w:t>
      </w:r>
      <w:r>
        <w:rPr>
          <w:rFonts w:ascii="Cambria" w:eastAsia="Times New Roman" w:hAnsi="Cambria" w:cs="Courier New"/>
          <w:color w:val="0070C0"/>
          <w:sz w:val="21"/>
          <w:szCs w:val="21"/>
        </w:rPr>
        <w:t>5</w:t>
      </w:r>
    </w:p>
    <w:p w14:paraId="4EE08212" w14:textId="28ED8588" w:rsidR="00B455A1" w:rsidRPr="004718C8" w:rsidRDefault="00B455A1" w:rsidP="00B455A1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70C0"/>
          <w:sz w:val="22"/>
          <w:szCs w:val="22"/>
        </w:rPr>
      </w:pP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>2</w:t>
      </w:r>
      <w:r>
        <w:rPr>
          <w:rFonts w:ascii="Cambria" w:eastAsia="Times New Roman" w:hAnsi="Cambria" w:cs="Courier New"/>
          <w:color w:val="0070C0"/>
          <w:sz w:val="21"/>
          <w:szCs w:val="21"/>
        </w:rPr>
        <w:t>5</w:t>
      </w: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>-2</w:t>
      </w:r>
      <w:r>
        <w:rPr>
          <w:rFonts w:ascii="Cambria" w:eastAsia="Times New Roman" w:hAnsi="Cambria" w:cs="Courier New"/>
          <w:color w:val="0070C0"/>
          <w:sz w:val="21"/>
          <w:szCs w:val="21"/>
        </w:rPr>
        <w:t>6</w:t>
      </w: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 xml:space="preserve"> Election Overview</w:t>
      </w:r>
    </w:p>
    <w:p w14:paraId="15EAD4EB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6CF6EFD2" w14:textId="59DDD731" w:rsidR="00B455A1" w:rsidRPr="004718C8" w:rsidRDefault="00B455A1" w:rsidP="00B455A1">
      <w:pPr>
        <w:numPr>
          <w:ilvl w:val="0"/>
          <w:numId w:val="7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September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22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5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1:30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 </w:t>
      </w:r>
    </w:p>
    <w:p w14:paraId="585B2AD2" w14:textId="77777777" w:rsidR="00B455A1" w:rsidRPr="009A10D5" w:rsidRDefault="00B455A1" w:rsidP="00B455A1">
      <w:pPr>
        <w:numPr>
          <w:ilvl w:val="1"/>
          <w:numId w:val="7"/>
        </w:numPr>
        <w:textAlignment w:val="baseline"/>
        <w:rPr>
          <w:rFonts w:ascii="Courier New" w:eastAsia="Times New Roman" w:hAnsi="Courier New" w:cs="Courier New"/>
          <w:color w:val="0070C0"/>
          <w:sz w:val="21"/>
          <w:szCs w:val="21"/>
        </w:rPr>
      </w:pPr>
      <w:r w:rsidRPr="009A10D5">
        <w:rPr>
          <w:rFonts w:ascii="Cambria" w:eastAsia="Times New Roman" w:hAnsi="Cambria" w:cs="Courier New"/>
          <w:color w:val="0070C0"/>
          <w:sz w:val="21"/>
          <w:szCs w:val="21"/>
        </w:rPr>
        <w:t>Strategic Budget - DATE TBA - Count Day </w:t>
      </w:r>
    </w:p>
    <w:p w14:paraId="3C86AAE8" w14:textId="77777777" w:rsidR="00B455A1" w:rsidRPr="009A10D5" w:rsidRDefault="00B455A1" w:rsidP="00B455A1">
      <w:pPr>
        <w:numPr>
          <w:ilvl w:val="1"/>
          <w:numId w:val="7"/>
        </w:numPr>
        <w:textAlignment w:val="baseline"/>
        <w:rPr>
          <w:rFonts w:ascii="Courier New" w:eastAsia="Times New Roman" w:hAnsi="Courier New" w:cs="Courier New"/>
          <w:color w:val="0070C0"/>
          <w:sz w:val="21"/>
          <w:szCs w:val="21"/>
        </w:rPr>
      </w:pPr>
      <w:r w:rsidRPr="009A10D5">
        <w:rPr>
          <w:rFonts w:ascii="Cambria" w:eastAsia="Times New Roman" w:hAnsi="Cambria" w:cs="Courier New"/>
          <w:color w:val="0070C0"/>
          <w:sz w:val="21"/>
          <w:szCs w:val="21"/>
        </w:rPr>
        <w:t>Strategic Budget - DATE TBA - Strategic Budget Workbooks become available.</w:t>
      </w:r>
    </w:p>
    <w:p w14:paraId="15576059" w14:textId="77777777" w:rsidR="00B455A1" w:rsidRPr="009A10D5" w:rsidRDefault="00B455A1" w:rsidP="00B455A1">
      <w:pPr>
        <w:numPr>
          <w:ilvl w:val="1"/>
          <w:numId w:val="7"/>
        </w:numPr>
        <w:textAlignment w:val="baseline"/>
        <w:rPr>
          <w:rFonts w:ascii="Courier New" w:eastAsia="Times New Roman" w:hAnsi="Courier New" w:cs="Courier New"/>
          <w:color w:val="0070C0"/>
          <w:sz w:val="21"/>
          <w:szCs w:val="21"/>
        </w:rPr>
      </w:pPr>
      <w:r w:rsidRPr="009A10D5">
        <w:rPr>
          <w:rFonts w:ascii="Cambria" w:eastAsia="Times New Roman" w:hAnsi="Cambria" w:cs="Courier New"/>
          <w:color w:val="0070C0"/>
          <w:sz w:val="21"/>
          <w:szCs w:val="21"/>
        </w:rPr>
        <w:t>Strategic Budget - DATE TBA - Strategic Budget Workbooks due to the IU.</w:t>
      </w:r>
    </w:p>
    <w:p w14:paraId="5417F68B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365A25E3" w14:textId="68047277" w:rsidR="00B455A1" w:rsidRPr="004718C8" w:rsidRDefault="00B455A1" w:rsidP="00B455A1">
      <w:pPr>
        <w:numPr>
          <w:ilvl w:val="0"/>
          <w:numId w:val="8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October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5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1:30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 </w:t>
      </w:r>
    </w:p>
    <w:p w14:paraId="3B6C44D1" w14:textId="77777777" w:rsidR="00B455A1" w:rsidRPr="004718C8" w:rsidRDefault="00B455A1" w:rsidP="00B455A1">
      <w:pPr>
        <w:numPr>
          <w:ilvl w:val="1"/>
          <w:numId w:val="8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>Strategic Budget - Strategic Budget Workbooks due to the Instruction Unit.</w:t>
      </w:r>
    </w:p>
    <w:p w14:paraId="4398C71D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571B7E6C" w14:textId="342553BB" w:rsidR="00B455A1" w:rsidRPr="004718C8" w:rsidRDefault="00B455A1" w:rsidP="00B455A1">
      <w:pPr>
        <w:numPr>
          <w:ilvl w:val="0"/>
          <w:numId w:val="9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November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5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</w:t>
      </w:r>
    </w:p>
    <w:p w14:paraId="54CDDBBC" w14:textId="77777777" w:rsidR="00B455A1" w:rsidRPr="004718C8" w:rsidRDefault="00B455A1" w:rsidP="00B455A1">
      <w:pPr>
        <w:numPr>
          <w:ilvl w:val="1"/>
          <w:numId w:val="9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>School Performance Plan - November - Review School Performance Plan and make revisions as necessary.</w:t>
      </w:r>
    </w:p>
    <w:p w14:paraId="7873A7B7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07F61151" w14:textId="188E1D19" w:rsidR="00B455A1" w:rsidRPr="004718C8" w:rsidRDefault="00B455A1" w:rsidP="00B455A1">
      <w:pPr>
        <w:numPr>
          <w:ilvl w:val="0"/>
          <w:numId w:val="10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December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5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</w:t>
      </w:r>
    </w:p>
    <w:p w14:paraId="0603113E" w14:textId="77777777" w:rsidR="00B455A1" w:rsidRPr="004718C8" w:rsidRDefault="00B455A1" w:rsidP="00B455A1">
      <w:pPr>
        <w:numPr>
          <w:ilvl w:val="1"/>
          <w:numId w:val="10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>School Performance Plan - December - Review School Performance Plan and make revisions as necessary.</w:t>
      </w:r>
    </w:p>
    <w:p w14:paraId="3EB92F92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6162C8C8" w14:textId="5AFF9002" w:rsidR="00B455A1" w:rsidRPr="004718C8" w:rsidRDefault="00B455A1" w:rsidP="00B455A1">
      <w:pPr>
        <w:numPr>
          <w:ilvl w:val="0"/>
          <w:numId w:val="11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January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12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1:30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</w:t>
      </w:r>
    </w:p>
    <w:p w14:paraId="25BD8B35" w14:textId="77777777" w:rsidR="00B455A1" w:rsidRPr="004718C8" w:rsidRDefault="00B455A1" w:rsidP="00B455A1">
      <w:pPr>
        <w:numPr>
          <w:ilvl w:val="1"/>
          <w:numId w:val="11"/>
        </w:numPr>
        <w:textAlignment w:val="baseline"/>
        <w:rPr>
          <w:rFonts w:ascii="Courier New" w:eastAsia="Times New Roman" w:hAnsi="Courier New" w:cs="Courier New"/>
          <w:color w:val="0070C0"/>
          <w:sz w:val="21"/>
          <w:szCs w:val="21"/>
        </w:rPr>
      </w:pPr>
      <w:r>
        <w:rPr>
          <w:rFonts w:ascii="Cambria" w:eastAsia="Times New Roman" w:hAnsi="Cambria" w:cs="Courier New"/>
          <w:color w:val="0070C0"/>
          <w:sz w:val="21"/>
          <w:szCs w:val="21"/>
        </w:rPr>
        <w:t>DATE TBA</w:t>
      </w: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 xml:space="preserve"> - Strategic Budget Workbooks become available for principals</w:t>
      </w:r>
      <w:r>
        <w:rPr>
          <w:rFonts w:ascii="Cambria" w:eastAsia="Times New Roman" w:hAnsi="Cambria" w:cs="Courier New"/>
          <w:color w:val="0070C0"/>
          <w:sz w:val="21"/>
          <w:szCs w:val="21"/>
        </w:rPr>
        <w:t xml:space="preserve"> sometime this month</w:t>
      </w: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>.  </w:t>
      </w:r>
    </w:p>
    <w:p w14:paraId="73922EF7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4A20BB35" w14:textId="150E5962" w:rsidR="00B455A1" w:rsidRPr="004718C8" w:rsidRDefault="00B455A1" w:rsidP="00B455A1">
      <w:pPr>
        <w:numPr>
          <w:ilvl w:val="0"/>
          <w:numId w:val="12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February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2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  </w:t>
      </w:r>
    </w:p>
    <w:p w14:paraId="64BAB54C" w14:textId="77777777" w:rsidR="00B455A1" w:rsidRPr="004718C8" w:rsidRDefault="00B455A1" w:rsidP="00B455A1">
      <w:pPr>
        <w:numPr>
          <w:ilvl w:val="1"/>
          <w:numId w:val="12"/>
        </w:numPr>
        <w:textAlignment w:val="baseline"/>
        <w:rPr>
          <w:rFonts w:ascii="Courier New" w:eastAsia="Times New Roman" w:hAnsi="Courier New" w:cs="Courier New"/>
          <w:color w:val="0070C0"/>
          <w:sz w:val="21"/>
          <w:szCs w:val="21"/>
        </w:rPr>
      </w:pPr>
      <w:r>
        <w:rPr>
          <w:rFonts w:ascii="Cambria" w:eastAsia="Times New Roman" w:hAnsi="Cambria" w:cs="Courier New"/>
          <w:color w:val="0070C0"/>
          <w:sz w:val="21"/>
          <w:szCs w:val="21"/>
        </w:rPr>
        <w:t>DATE TBA</w:t>
      </w: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 xml:space="preserve"> - Strategic Budget Workbooks/Plan for Operation due to School Associate Superintendents</w:t>
      </w:r>
      <w:r>
        <w:rPr>
          <w:rFonts w:ascii="Cambria" w:eastAsia="Times New Roman" w:hAnsi="Cambria" w:cs="Courier New"/>
          <w:color w:val="0070C0"/>
          <w:sz w:val="21"/>
          <w:szCs w:val="21"/>
        </w:rPr>
        <w:t xml:space="preserve"> sometime this month</w:t>
      </w:r>
      <w:r w:rsidRPr="004718C8">
        <w:rPr>
          <w:rFonts w:ascii="Cambria" w:eastAsia="Times New Roman" w:hAnsi="Cambria" w:cs="Courier New"/>
          <w:color w:val="0070C0"/>
          <w:sz w:val="21"/>
          <w:szCs w:val="21"/>
        </w:rPr>
        <w:t>.</w:t>
      </w:r>
    </w:p>
    <w:p w14:paraId="69CA04AA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0621E8B8" w14:textId="0E2CEF7F" w:rsidR="00B455A1" w:rsidRPr="004718C8" w:rsidRDefault="00B455A1" w:rsidP="00B455A1">
      <w:pPr>
        <w:numPr>
          <w:ilvl w:val="0"/>
          <w:numId w:val="13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March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2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</w:t>
      </w:r>
    </w:p>
    <w:p w14:paraId="5DE99117" w14:textId="189CEEFC" w:rsidR="00B455A1" w:rsidRPr="004718C8" w:rsidRDefault="00B455A1" w:rsidP="00B455A1">
      <w:pPr>
        <w:numPr>
          <w:ilvl w:val="1"/>
          <w:numId w:val="13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>School Performance Plan - January through June 202</w:t>
      </w:r>
      <w:r>
        <w:rPr>
          <w:rFonts w:ascii="Cambria" w:eastAsia="Times New Roman" w:hAnsi="Cambria" w:cs="Courier New"/>
          <w:color w:val="FF0000"/>
          <w:sz w:val="21"/>
          <w:szCs w:val="21"/>
        </w:rPr>
        <w:t>6</w:t>
      </w: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 xml:space="preserve"> - Implementation of School Performance Plan.</w:t>
      </w:r>
    </w:p>
    <w:p w14:paraId="64700CAD" w14:textId="77777777" w:rsidR="00B455A1" w:rsidRPr="004718C8" w:rsidRDefault="00B455A1" w:rsidP="00B455A1">
      <w:pPr>
        <w:numPr>
          <w:ilvl w:val="1"/>
          <w:numId w:val="13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 xml:space="preserve">Plan of Operation Posted to school website – </w:t>
      </w:r>
      <w:r>
        <w:rPr>
          <w:rFonts w:ascii="Cambria" w:eastAsia="Times New Roman" w:hAnsi="Cambria" w:cs="Courier New"/>
          <w:color w:val="FF0000"/>
          <w:sz w:val="21"/>
          <w:szCs w:val="21"/>
        </w:rPr>
        <w:t>DATE TBA</w:t>
      </w:r>
    </w:p>
    <w:p w14:paraId="39A32336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428AAAB4" w14:textId="177EFE31" w:rsidR="00B455A1" w:rsidRPr="004718C8" w:rsidRDefault="00B455A1" w:rsidP="00B455A1">
      <w:pPr>
        <w:numPr>
          <w:ilvl w:val="0"/>
          <w:numId w:val="14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April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</w:t>
      </w:r>
    </w:p>
    <w:p w14:paraId="5CC39E4B" w14:textId="3D8C133D" w:rsidR="00B455A1" w:rsidRPr="004718C8" w:rsidRDefault="00B455A1" w:rsidP="00B455A1">
      <w:pPr>
        <w:numPr>
          <w:ilvl w:val="1"/>
          <w:numId w:val="14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>School Performance Plan - January through June 202</w:t>
      </w:r>
      <w:r>
        <w:rPr>
          <w:rFonts w:ascii="Cambria" w:eastAsia="Times New Roman" w:hAnsi="Cambria" w:cs="Courier New"/>
          <w:color w:val="FF0000"/>
          <w:sz w:val="21"/>
          <w:szCs w:val="21"/>
        </w:rPr>
        <w:t>6</w:t>
      </w: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 xml:space="preserve"> - Implementation of School Performance Plan.</w:t>
      </w:r>
    </w:p>
    <w:p w14:paraId="579C9A75" w14:textId="77777777" w:rsidR="00B455A1" w:rsidRPr="004718C8" w:rsidRDefault="00B455A1" w:rsidP="00B455A1">
      <w:pPr>
        <w:rPr>
          <w:rFonts w:ascii="Times New Roman" w:eastAsia="Times New Roman" w:hAnsi="Times New Roman" w:cs="Times New Roman"/>
          <w:color w:val="000000"/>
        </w:rPr>
      </w:pPr>
    </w:p>
    <w:p w14:paraId="2DDE53F8" w14:textId="52A3AF1E" w:rsidR="00B455A1" w:rsidRPr="004718C8" w:rsidRDefault="00B455A1" w:rsidP="00B455A1">
      <w:pPr>
        <w:numPr>
          <w:ilvl w:val="0"/>
          <w:numId w:val="15"/>
        </w:numPr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Monday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May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4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, 202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6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1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30</w:t>
      </w:r>
      <w:r w:rsidRPr="004718C8">
        <w:rPr>
          <w:rFonts w:ascii="Cambria" w:eastAsia="Times New Roman" w:hAnsi="Cambria" w:cs="Times New Roman"/>
          <w:color w:val="000000"/>
          <w:sz w:val="22"/>
          <w:szCs w:val="22"/>
        </w:rPr>
        <w:t xml:space="preserve"> PM</w:t>
      </w:r>
    </w:p>
    <w:p w14:paraId="4548264A" w14:textId="1C3C4B27" w:rsidR="00B455A1" w:rsidRPr="004718C8" w:rsidRDefault="00B455A1" w:rsidP="00B455A1">
      <w:pPr>
        <w:numPr>
          <w:ilvl w:val="1"/>
          <w:numId w:val="15"/>
        </w:numPr>
        <w:textAlignment w:val="baseline"/>
        <w:rPr>
          <w:rFonts w:ascii="Courier New" w:eastAsia="Times New Roman" w:hAnsi="Courier New" w:cs="Courier New"/>
          <w:color w:val="FF0000"/>
          <w:sz w:val="21"/>
          <w:szCs w:val="21"/>
        </w:rPr>
      </w:pP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>School Performance Plan - January through June 202</w:t>
      </w:r>
      <w:r>
        <w:rPr>
          <w:rFonts w:ascii="Cambria" w:eastAsia="Times New Roman" w:hAnsi="Cambria" w:cs="Courier New"/>
          <w:color w:val="FF0000"/>
          <w:sz w:val="21"/>
          <w:szCs w:val="21"/>
        </w:rPr>
        <w:t>6</w:t>
      </w:r>
      <w:r w:rsidRPr="004718C8">
        <w:rPr>
          <w:rFonts w:ascii="Cambria" w:eastAsia="Times New Roman" w:hAnsi="Cambria" w:cs="Courier New"/>
          <w:color w:val="FF0000"/>
          <w:sz w:val="21"/>
          <w:szCs w:val="21"/>
        </w:rPr>
        <w:t xml:space="preserve"> - Implementation of School Performance Plan.</w:t>
      </w:r>
    </w:p>
    <w:p w14:paraId="7BF1AC83" w14:textId="77777777" w:rsidR="00B455A1" w:rsidRPr="009D4944" w:rsidRDefault="00B455A1" w:rsidP="00B455A1"/>
    <w:p w14:paraId="7EF5658D" w14:textId="77777777" w:rsidR="00963754" w:rsidRPr="00963754" w:rsidRDefault="00963754" w:rsidP="00C61A52"/>
    <w:sectPr w:rsidR="00963754" w:rsidRPr="00963754" w:rsidSect="007736CA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FAB7" w14:textId="77777777" w:rsidR="00E072EC" w:rsidRDefault="00E072EC" w:rsidP="004E79E3">
      <w:r>
        <w:separator/>
      </w:r>
    </w:p>
  </w:endnote>
  <w:endnote w:type="continuationSeparator" w:id="0">
    <w:p w14:paraId="74A61F19" w14:textId="77777777" w:rsidR="00E072EC" w:rsidRDefault="00E072EC" w:rsidP="004E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ABCA" w14:textId="77777777" w:rsidR="00E072EC" w:rsidRDefault="00E072EC" w:rsidP="004E79E3">
      <w:r>
        <w:separator/>
      </w:r>
    </w:p>
  </w:footnote>
  <w:footnote w:type="continuationSeparator" w:id="0">
    <w:p w14:paraId="73C58B3E" w14:textId="77777777" w:rsidR="00E072EC" w:rsidRDefault="00E072EC" w:rsidP="004E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A18A" w14:textId="699151CE" w:rsidR="009D4944" w:rsidRDefault="001D42E3" w:rsidP="009D4944">
    <w:pPr>
      <w:rPr>
        <w:rFonts w:ascii="Georgia" w:hAnsi="Georgia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CA47EB" wp14:editId="47831001">
              <wp:simplePos x="0" y="0"/>
              <wp:positionH relativeFrom="column">
                <wp:posOffset>1643380</wp:posOffset>
              </wp:positionH>
              <wp:positionV relativeFrom="paragraph">
                <wp:posOffset>914349</wp:posOffset>
              </wp:positionV>
              <wp:extent cx="5779770" cy="51879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77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D7E8360" w14:textId="5B3B645C" w:rsidR="001D42E3" w:rsidRPr="000462EE" w:rsidRDefault="001D42E3" w:rsidP="001D42E3">
                          <w:pP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Mike Piccininni - </w:t>
                          </w:r>
                          <w:r w:rsidRPr="000462EE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Principal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  <w:t xml:space="preserve">Robert Kalinowski - </w:t>
                          </w:r>
                          <w:r w:rsidRPr="000462EE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Assistant Principal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  <w:t xml:space="preserve">    Jen</w:t>
                          </w:r>
                          <w:r w:rsidR="005428B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nifer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Bartkowitz - Assistant Principal</w:t>
                          </w:r>
                        </w:p>
                        <w:p w14:paraId="2982E327" w14:textId="6BAC185F" w:rsidR="001D42E3" w:rsidRPr="000462EE" w:rsidRDefault="008D28EC" w:rsidP="001D42E3">
                          <w:pP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Trisha Davenport 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- </w:t>
                          </w:r>
                          <w:r w:rsidR="001D42E3" w:rsidRPr="000462EE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Assistant Principal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</w:r>
                          <w:r w:rsidR="0067110B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Kimberly Flickinger - </w:t>
                          </w:r>
                          <w:r w:rsidR="0067110B" w:rsidRPr="000462EE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Assistant Principal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  <w:t xml:space="preserve">    </w:t>
                          </w:r>
                          <w:r w:rsidR="0067110B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Kenneth Taylor - Assistant Principal</w:t>
                          </w:r>
                        </w:p>
                        <w:p w14:paraId="1D510A97" w14:textId="538306E6" w:rsidR="001D42E3" w:rsidRDefault="0067110B" w:rsidP="001D42E3">
                          <w:pP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Michael</w:t>
                          </w:r>
                          <w:r w:rsidR="008D28EC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Carter</w:t>
                          </w:r>
                          <w:r w:rsidR="008D28EC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- </w:t>
                          </w:r>
                          <w:r w:rsidR="001D42E3" w:rsidRPr="000462EE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Assistant Principal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Rachel</w:t>
                          </w:r>
                          <w:r w:rsidR="008D28EC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Reuben</w:t>
                          </w:r>
                          <w:r w:rsidR="008D28EC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- Assistant Principal</w:t>
                          </w:r>
                          <w:r w:rsidR="001D42E3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Danielle Henly - </w:t>
                          </w:r>
                          <w:r w:rsidRPr="000462EE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Office Manager</w:t>
                          </w:r>
                        </w:p>
                        <w:p w14:paraId="490FF7E8" w14:textId="64AC863F" w:rsidR="001D42E3" w:rsidRPr="000462EE" w:rsidRDefault="005428B5" w:rsidP="005428B5">
                          <w:pPr>
                            <w:ind w:left="5040" w:firstLine="720"/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14:paraId="04A649D7" w14:textId="77777777" w:rsidR="001D42E3" w:rsidRPr="000462EE" w:rsidRDefault="001D42E3" w:rsidP="001D42E3">
                          <w:pP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</w:p>
                        <w:p w14:paraId="7A6B6650" w14:textId="77777777" w:rsidR="001D42E3" w:rsidRPr="00076B37" w:rsidRDefault="001D42E3" w:rsidP="001D42E3">
                          <w:pPr>
                            <w:jc w:val="right"/>
                            <w:rPr>
                              <w:rFonts w:ascii="Perpetua Titling MT" w:hAnsi="Perpetua Titling MT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A47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9.4pt;margin-top:1in;width:455.1pt;height: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" filled="f" stroked="f">
              <v:textbox>
                <w:txbxContent>
                  <w:p w14:paraId="6D7E8360" w14:textId="5B3B645C" w:rsidR="001D42E3" w:rsidRPr="000462EE" w:rsidRDefault="001D42E3" w:rsidP="001D42E3">
                    <w:pPr>
                      <w:rPr>
                        <w:rFonts w:ascii="Georgia" w:hAnsi="Georgia"/>
                        <w:sz w:val="14"/>
                        <w:szCs w:val="14"/>
                      </w:rPr>
                    </w:pPr>
                    <w:r>
                      <w:rPr>
                        <w:rFonts w:ascii="Georgia" w:hAnsi="Georgia"/>
                        <w:sz w:val="14"/>
                        <w:szCs w:val="14"/>
                      </w:rPr>
                      <w:t xml:space="preserve">Mike Piccininni - </w:t>
                    </w:r>
                    <w:r w:rsidRPr="000462EE">
                      <w:rPr>
                        <w:rFonts w:ascii="Georgia" w:hAnsi="Georgia"/>
                        <w:sz w:val="14"/>
                        <w:szCs w:val="14"/>
                      </w:rPr>
                      <w:t>Principal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ab/>
                      <w:t xml:space="preserve">Robert Kalinowski - </w:t>
                    </w:r>
                    <w:r w:rsidRPr="000462EE">
                      <w:rPr>
                        <w:rFonts w:ascii="Georgia" w:hAnsi="Georgia"/>
                        <w:sz w:val="14"/>
                        <w:szCs w:val="14"/>
                      </w:rPr>
                      <w:t>Assistant Principal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ab/>
                      <w:t xml:space="preserve">    Jen</w:t>
                    </w:r>
                    <w:r w:rsidR="005428B5">
                      <w:rPr>
                        <w:rFonts w:ascii="Georgia" w:hAnsi="Georgia"/>
                        <w:sz w:val="14"/>
                        <w:szCs w:val="14"/>
                      </w:rPr>
                      <w:t>nifer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 xml:space="preserve"> Bartkowitz - Assistant Principal</w:t>
                    </w:r>
                  </w:p>
                  <w:p w14:paraId="2982E327" w14:textId="6BAC185F" w:rsidR="001D42E3" w:rsidRPr="000462EE" w:rsidRDefault="008D28EC" w:rsidP="001D42E3">
                    <w:pPr>
                      <w:rPr>
                        <w:rFonts w:ascii="Georgia" w:hAnsi="Georgia"/>
                        <w:sz w:val="14"/>
                        <w:szCs w:val="14"/>
                      </w:rPr>
                    </w:pPr>
                    <w:r>
                      <w:rPr>
                        <w:rFonts w:ascii="Georgia" w:hAnsi="Georgia"/>
                        <w:sz w:val="14"/>
                        <w:szCs w:val="14"/>
                      </w:rPr>
                      <w:t xml:space="preserve">Trisha Davenport 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 xml:space="preserve">- </w:t>
                    </w:r>
                    <w:r w:rsidR="001D42E3" w:rsidRPr="000462EE">
                      <w:rPr>
                        <w:rFonts w:ascii="Georgia" w:hAnsi="Georgia"/>
                        <w:sz w:val="14"/>
                        <w:szCs w:val="14"/>
                      </w:rPr>
                      <w:t>Assistant Principal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ab/>
                    </w:r>
                    <w:r w:rsidR="0067110B">
                      <w:rPr>
                        <w:rFonts w:ascii="Georgia" w:hAnsi="Georgia"/>
                        <w:sz w:val="14"/>
                        <w:szCs w:val="14"/>
                      </w:rPr>
                      <w:t xml:space="preserve">Kimberly Flickinger - </w:t>
                    </w:r>
                    <w:r w:rsidR="0067110B" w:rsidRPr="000462EE">
                      <w:rPr>
                        <w:rFonts w:ascii="Georgia" w:hAnsi="Georgia"/>
                        <w:sz w:val="14"/>
                        <w:szCs w:val="14"/>
                      </w:rPr>
                      <w:t>Assistant Principal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ab/>
                      <w:t xml:space="preserve">    </w:t>
                    </w:r>
                    <w:r w:rsidR="0067110B">
                      <w:rPr>
                        <w:rFonts w:ascii="Georgia" w:hAnsi="Georgia"/>
                        <w:sz w:val="14"/>
                        <w:szCs w:val="14"/>
                      </w:rPr>
                      <w:t>Kenneth Taylor - Assistant Principal</w:t>
                    </w:r>
                  </w:p>
                  <w:p w14:paraId="1D510A97" w14:textId="538306E6" w:rsidR="001D42E3" w:rsidRDefault="0067110B" w:rsidP="001D42E3">
                    <w:pPr>
                      <w:rPr>
                        <w:rFonts w:ascii="Georgia" w:hAnsi="Georgia"/>
                        <w:sz w:val="14"/>
                        <w:szCs w:val="14"/>
                      </w:rPr>
                    </w:pPr>
                    <w:r>
                      <w:rPr>
                        <w:rFonts w:ascii="Georgia" w:hAnsi="Georgia"/>
                        <w:sz w:val="14"/>
                        <w:szCs w:val="14"/>
                      </w:rPr>
                      <w:t>Michael</w:t>
                    </w:r>
                    <w:r w:rsidR="008D28EC">
                      <w:rPr>
                        <w:rFonts w:ascii="Georgia" w:hAnsi="Georg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>Carter</w:t>
                    </w:r>
                    <w:r w:rsidR="008D28EC">
                      <w:rPr>
                        <w:rFonts w:ascii="Georgia" w:hAnsi="Georgia"/>
                        <w:sz w:val="14"/>
                        <w:szCs w:val="14"/>
                      </w:rPr>
                      <w:t xml:space="preserve"> 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 xml:space="preserve">- </w:t>
                    </w:r>
                    <w:r w:rsidR="001D42E3" w:rsidRPr="000462EE">
                      <w:rPr>
                        <w:rFonts w:ascii="Georgia" w:hAnsi="Georgia"/>
                        <w:sz w:val="14"/>
                        <w:szCs w:val="14"/>
                      </w:rPr>
                      <w:t>Assistant Principal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>Rachel</w:t>
                    </w:r>
                    <w:r w:rsidR="008D28EC">
                      <w:rPr>
                        <w:rFonts w:ascii="Georgia" w:hAnsi="Georg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>Reuben</w:t>
                    </w:r>
                    <w:r w:rsidR="008D28EC">
                      <w:rPr>
                        <w:rFonts w:ascii="Georgia" w:hAnsi="Georgia"/>
                        <w:sz w:val="14"/>
                        <w:szCs w:val="14"/>
                      </w:rPr>
                      <w:t xml:space="preserve"> 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>- Assistant Principal</w:t>
                    </w:r>
                    <w:r w:rsidR="001D42E3">
                      <w:rPr>
                        <w:rFonts w:ascii="Georgia" w:hAnsi="Georgia"/>
                        <w:sz w:val="14"/>
                        <w:szCs w:val="14"/>
                      </w:rPr>
                      <w:tab/>
                      <w:t xml:space="preserve">    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 xml:space="preserve">Danielle Henly - </w:t>
                    </w:r>
                    <w:r w:rsidRPr="000462EE">
                      <w:rPr>
                        <w:rFonts w:ascii="Georgia" w:hAnsi="Georgia"/>
                        <w:sz w:val="14"/>
                        <w:szCs w:val="14"/>
                      </w:rPr>
                      <w:t>Office Manager</w:t>
                    </w:r>
                  </w:p>
                  <w:p w14:paraId="490FF7E8" w14:textId="64AC863F" w:rsidR="001D42E3" w:rsidRPr="000462EE" w:rsidRDefault="005428B5" w:rsidP="005428B5">
                    <w:pPr>
                      <w:ind w:left="5040" w:firstLine="720"/>
                      <w:rPr>
                        <w:rFonts w:ascii="Georgia" w:hAnsi="Georgia"/>
                        <w:sz w:val="14"/>
                        <w:szCs w:val="14"/>
                      </w:rPr>
                    </w:pPr>
                    <w:r>
                      <w:rPr>
                        <w:rFonts w:ascii="Georgia" w:hAnsi="Georgia"/>
                        <w:sz w:val="14"/>
                        <w:szCs w:val="14"/>
                      </w:rPr>
                      <w:t xml:space="preserve">    </w:t>
                    </w:r>
                  </w:p>
                  <w:p w14:paraId="04A649D7" w14:textId="77777777" w:rsidR="001D42E3" w:rsidRPr="000462EE" w:rsidRDefault="001D42E3" w:rsidP="001D42E3">
                    <w:pPr>
                      <w:rPr>
                        <w:rFonts w:ascii="Georgia" w:hAnsi="Georgia"/>
                        <w:sz w:val="14"/>
                        <w:szCs w:val="14"/>
                      </w:rPr>
                    </w:pPr>
                  </w:p>
                  <w:p w14:paraId="7A6B6650" w14:textId="77777777" w:rsidR="001D42E3" w:rsidRPr="00076B37" w:rsidRDefault="001D42E3" w:rsidP="001D42E3">
                    <w:pPr>
                      <w:jc w:val="right"/>
                      <w:rPr>
                        <w:rFonts w:ascii="Perpetua Titling MT" w:hAnsi="Perpetua Titling MT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17F0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3F08C" wp14:editId="3726FB2B">
              <wp:simplePos x="0" y="0"/>
              <wp:positionH relativeFrom="column">
                <wp:posOffset>1733550</wp:posOffset>
              </wp:positionH>
              <wp:positionV relativeFrom="paragraph">
                <wp:posOffset>624205</wp:posOffset>
              </wp:positionV>
              <wp:extent cx="5257800" cy="2286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12B9DFF" w14:textId="371B4197" w:rsidR="009D4944" w:rsidRPr="00732680" w:rsidRDefault="009D4944" w:rsidP="009D4944">
                          <w:pP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 w:rsidRPr="00732680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1001 Coronado C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 xml:space="preserve">enter Drive, Henderson, NV 89052          702-799-6800         702-799-6839 (fax)         </w:t>
                          </w:r>
                          <w:r w:rsidR="00771119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www.1001Coronado.net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3F08C" id="Text Box 6" o:spid="_x0000_s1027" type="#_x0000_t202" style="position:absolute;margin-left:136.5pt;margin-top:49.15pt;width:41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" filled="f" stroked="f">
              <v:textbox>
                <w:txbxContent>
                  <w:p w14:paraId="712B9DFF" w14:textId="371B4197" w:rsidR="009D4944" w:rsidRPr="00732680" w:rsidRDefault="009D4944" w:rsidP="009D4944">
                    <w:pPr>
                      <w:rPr>
                        <w:rFonts w:ascii="Georgia" w:hAnsi="Georgia"/>
                        <w:sz w:val="14"/>
                        <w:szCs w:val="14"/>
                      </w:rPr>
                    </w:pPr>
                    <w:r w:rsidRPr="00732680">
                      <w:rPr>
                        <w:rFonts w:ascii="Georgia" w:hAnsi="Georgia"/>
                        <w:sz w:val="14"/>
                        <w:szCs w:val="14"/>
                      </w:rPr>
                      <w:t>1001 Coronado C</w:t>
                    </w:r>
                    <w:r>
                      <w:rPr>
                        <w:rFonts w:ascii="Georgia" w:hAnsi="Georgia"/>
                        <w:sz w:val="14"/>
                        <w:szCs w:val="14"/>
                      </w:rPr>
                      <w:t xml:space="preserve">enter Drive, Henderson, NV 89052          702-799-6800         702-799-6839 (fax)         </w:t>
                    </w:r>
                    <w:r w:rsidR="00771119">
                      <w:rPr>
                        <w:rFonts w:ascii="Georgia" w:hAnsi="Georgia"/>
                        <w:sz w:val="14"/>
                        <w:szCs w:val="14"/>
                      </w:rPr>
                      <w:t>www.1001Coronado.net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7F00"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5D9E1" wp14:editId="3747DF0D">
              <wp:simplePos x="0" y="0"/>
              <wp:positionH relativeFrom="margin">
                <wp:align>center</wp:align>
              </wp:positionH>
              <wp:positionV relativeFrom="paragraph">
                <wp:posOffset>868045</wp:posOffset>
              </wp:positionV>
              <wp:extent cx="7315200" cy="0"/>
              <wp:effectExtent l="1905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57150" cap="rnd" cmpd="thickThin" algn="ctr">
                        <a:solidFill>
                          <a:srgbClr val="0A0A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CE8E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8.35pt" to="8in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" strokecolor="#0a0a96" strokeweight="4.5pt">
              <v:stroke linestyle="thickThin" endcap="round"/>
              <w10:wrap anchorx="margin"/>
            </v:line>
          </w:pict>
        </mc:Fallback>
      </mc:AlternateContent>
    </w:r>
  </w:p>
  <w:p w14:paraId="49EC17AE" w14:textId="3C06BD1A" w:rsidR="009D4944" w:rsidRDefault="009D4944" w:rsidP="009D4944">
    <w:pPr>
      <w:rPr>
        <w:rFonts w:ascii="Times" w:hAnsi="Times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1E5829" wp14:editId="58D6746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72100" cy="6286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AE9CA5D" w14:textId="77777777" w:rsidR="009D4944" w:rsidRPr="00A87F9D" w:rsidRDefault="009D4944" w:rsidP="009D4944">
                          <w:pPr>
                            <w:jc w:val="center"/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 w:rsidRPr="00A87F9D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Clark County School District</w:t>
                          </w:r>
                        </w:p>
                        <w:p w14:paraId="460511B3" w14:textId="77777777" w:rsidR="009D4944" w:rsidRPr="00076B37" w:rsidRDefault="009D4944" w:rsidP="009D4944">
                          <w:pPr>
                            <w:jc w:val="center"/>
                            <w:rPr>
                              <w:rFonts w:ascii="Perpetua Titling MT" w:hAnsi="Perpetua Titling MT"/>
                              <w:sz w:val="32"/>
                              <w:szCs w:val="32"/>
                            </w:rPr>
                          </w:pPr>
                          <w:r w:rsidRPr="00076B37">
                            <w:rPr>
                              <w:rFonts w:ascii="Perpetua Titling MT" w:hAnsi="Perpetua Titling MT"/>
                              <w:sz w:val="36"/>
                              <w:szCs w:val="36"/>
                            </w:rPr>
                            <w:t>C</w:t>
                          </w:r>
                          <w:r w:rsidRPr="00076B37">
                            <w:rPr>
                              <w:rFonts w:ascii="Perpetua Titling MT" w:hAnsi="Perpetua Titling MT"/>
                              <w:sz w:val="30"/>
                              <w:szCs w:val="30"/>
                            </w:rPr>
                            <w:t>oronado</w:t>
                          </w:r>
                          <w:r w:rsidRPr="00076B37">
                            <w:rPr>
                              <w:rFonts w:ascii="Perpetua Titling MT" w:hAnsi="Perpetua Titling MT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6B37">
                            <w:rPr>
                              <w:rFonts w:ascii="Perpetua Titling MT" w:hAnsi="Perpetua Titling MT"/>
                              <w:sz w:val="36"/>
                              <w:szCs w:val="36"/>
                            </w:rPr>
                            <w:t>H</w:t>
                          </w:r>
                          <w:r w:rsidRPr="00076B37">
                            <w:rPr>
                              <w:rFonts w:ascii="Perpetua Titling MT" w:hAnsi="Perpetua Titling MT"/>
                              <w:sz w:val="30"/>
                              <w:szCs w:val="30"/>
                            </w:rPr>
                            <w:t>igh</w:t>
                          </w:r>
                          <w:r w:rsidRPr="00076B37">
                            <w:rPr>
                              <w:rFonts w:ascii="Perpetua Titling MT" w:hAnsi="Perpetua Titling MT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6B37">
                            <w:rPr>
                              <w:rFonts w:ascii="Perpetua Titling MT" w:hAnsi="Perpetua Titling MT"/>
                              <w:sz w:val="36"/>
                              <w:szCs w:val="36"/>
                            </w:rPr>
                            <w:t>S</w:t>
                          </w:r>
                          <w:r w:rsidRPr="00076B37">
                            <w:rPr>
                              <w:rFonts w:ascii="Perpetua Titling MT" w:hAnsi="Perpetua Titling MT"/>
                              <w:sz w:val="30"/>
                              <w:szCs w:val="30"/>
                            </w:rPr>
                            <w:t>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E5829" id="Text Box 1" o:spid="_x0000_s1028" type="#_x0000_t202" style="position:absolute;margin-left:371.8pt;margin-top:0;width:423pt;height:4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" filled="f" stroked="f">
              <v:textbox>
                <w:txbxContent>
                  <w:p w14:paraId="0AE9CA5D" w14:textId="77777777" w:rsidR="009D4944" w:rsidRPr="00A87F9D" w:rsidRDefault="009D4944" w:rsidP="009D4944">
                    <w:pPr>
                      <w:jc w:val="center"/>
                      <w:rPr>
                        <w:rFonts w:ascii="Georgia" w:hAnsi="Georgia"/>
                        <w:sz w:val="14"/>
                        <w:szCs w:val="14"/>
                      </w:rPr>
                    </w:pPr>
                    <w:r w:rsidRPr="00A87F9D">
                      <w:rPr>
                        <w:rFonts w:ascii="Georgia" w:hAnsi="Georgia"/>
                        <w:sz w:val="14"/>
                        <w:szCs w:val="14"/>
                      </w:rPr>
                      <w:t>Clark County School District</w:t>
                    </w:r>
                  </w:p>
                  <w:p w14:paraId="460511B3" w14:textId="77777777" w:rsidR="009D4944" w:rsidRPr="00076B37" w:rsidRDefault="009D4944" w:rsidP="009D4944">
                    <w:pPr>
                      <w:jc w:val="center"/>
                      <w:rPr>
                        <w:rFonts w:ascii="Perpetua Titling MT" w:hAnsi="Perpetua Titling MT"/>
                        <w:sz w:val="32"/>
                        <w:szCs w:val="32"/>
                      </w:rPr>
                    </w:pPr>
                    <w:r w:rsidRPr="00076B37">
                      <w:rPr>
                        <w:rFonts w:ascii="Perpetua Titling MT" w:hAnsi="Perpetua Titling MT"/>
                        <w:sz w:val="36"/>
                        <w:szCs w:val="36"/>
                      </w:rPr>
                      <w:t>C</w:t>
                    </w:r>
                    <w:r w:rsidRPr="00076B37">
                      <w:rPr>
                        <w:rFonts w:ascii="Perpetua Titling MT" w:hAnsi="Perpetua Titling MT"/>
                        <w:sz w:val="30"/>
                        <w:szCs w:val="30"/>
                      </w:rPr>
                      <w:t>oronado</w:t>
                    </w:r>
                    <w:r w:rsidRPr="00076B37">
                      <w:rPr>
                        <w:rFonts w:ascii="Perpetua Titling MT" w:hAnsi="Perpetua Titling MT"/>
                        <w:sz w:val="32"/>
                        <w:szCs w:val="32"/>
                      </w:rPr>
                      <w:t xml:space="preserve"> </w:t>
                    </w:r>
                    <w:r w:rsidRPr="00076B37">
                      <w:rPr>
                        <w:rFonts w:ascii="Perpetua Titling MT" w:hAnsi="Perpetua Titling MT"/>
                        <w:sz w:val="36"/>
                        <w:szCs w:val="36"/>
                      </w:rPr>
                      <w:t>H</w:t>
                    </w:r>
                    <w:r w:rsidRPr="00076B37">
                      <w:rPr>
                        <w:rFonts w:ascii="Perpetua Titling MT" w:hAnsi="Perpetua Titling MT"/>
                        <w:sz w:val="30"/>
                        <w:szCs w:val="30"/>
                      </w:rPr>
                      <w:t>igh</w:t>
                    </w:r>
                    <w:r w:rsidRPr="00076B37">
                      <w:rPr>
                        <w:rFonts w:ascii="Perpetua Titling MT" w:hAnsi="Perpetua Titling MT"/>
                        <w:sz w:val="32"/>
                        <w:szCs w:val="32"/>
                      </w:rPr>
                      <w:t xml:space="preserve"> </w:t>
                    </w:r>
                    <w:r w:rsidRPr="00076B37">
                      <w:rPr>
                        <w:rFonts w:ascii="Perpetua Titling MT" w:hAnsi="Perpetua Titling MT"/>
                        <w:sz w:val="36"/>
                        <w:szCs w:val="36"/>
                      </w:rPr>
                      <w:t>S</w:t>
                    </w:r>
                    <w:r w:rsidRPr="00076B37">
                      <w:rPr>
                        <w:rFonts w:ascii="Perpetua Titling MT" w:hAnsi="Perpetua Titling MT"/>
                        <w:sz w:val="30"/>
                        <w:szCs w:val="30"/>
                      </w:rPr>
                      <w:t>chool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33253AD" wp14:editId="3CC0C646">
          <wp:simplePos x="0" y="0"/>
          <wp:positionH relativeFrom="column">
            <wp:posOffset>-184785</wp:posOffset>
          </wp:positionH>
          <wp:positionV relativeFrom="paragraph">
            <wp:posOffset>0</wp:posOffset>
          </wp:positionV>
          <wp:extent cx="1794510" cy="1143000"/>
          <wp:effectExtent l="0" t="0" r="8890" b="0"/>
          <wp:wrapThrough wrapText="bothSides">
            <wp:wrapPolygon edited="0">
              <wp:start x="7032" y="0"/>
              <wp:lineTo x="5809" y="2400"/>
              <wp:lineTo x="5197" y="4800"/>
              <wp:lineTo x="5197" y="7680"/>
              <wp:lineTo x="2752" y="9600"/>
              <wp:lineTo x="0" y="13920"/>
              <wp:lineTo x="0" y="21120"/>
              <wp:lineTo x="3669" y="21120"/>
              <wp:lineTo x="6420" y="21120"/>
              <wp:lineTo x="9478" y="21120"/>
              <wp:lineTo x="21401" y="16320"/>
              <wp:lineTo x="21401" y="7680"/>
              <wp:lineTo x="14369" y="7680"/>
              <wp:lineTo x="15592" y="2880"/>
              <wp:lineTo x="14981" y="0"/>
              <wp:lineTo x="7032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34EA3" wp14:editId="2A6CA094">
              <wp:simplePos x="0" y="0"/>
              <wp:positionH relativeFrom="margin">
                <wp:align>center</wp:align>
              </wp:positionH>
              <wp:positionV relativeFrom="paragraph">
                <wp:posOffset>476885</wp:posOffset>
              </wp:positionV>
              <wp:extent cx="7315200" cy="0"/>
              <wp:effectExtent l="19050" t="19050" r="3810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57150" cap="rnd" cmpd="thinThick" algn="ctr">
                        <a:solidFill>
                          <a:srgbClr val="0A0A9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DA095F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7.55pt" to="8in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" strokecolor="#0a0a96" strokeweight="4.5pt">
              <v:stroke linestyle="thinThick" endcap="round"/>
              <w10:wrap anchorx="margin"/>
            </v:line>
          </w:pict>
        </mc:Fallback>
      </mc:AlternateContent>
    </w:r>
    <w:r>
      <w:rPr>
        <w:rFonts w:ascii="Georgia" w:hAnsi="Georgia"/>
        <w:sz w:val="14"/>
        <w:szCs w:val="14"/>
      </w:rPr>
      <w:tab/>
    </w:r>
    <w:r>
      <w:rPr>
        <w:rFonts w:ascii="Times" w:hAnsi="Times"/>
        <w:sz w:val="20"/>
        <w:szCs w:val="20"/>
      </w:rPr>
      <w:t xml:space="preserve"> </w:t>
    </w:r>
  </w:p>
  <w:p w14:paraId="75AF293B" w14:textId="69DC66EF" w:rsidR="00817F00" w:rsidRPr="009D4944" w:rsidRDefault="00817F00" w:rsidP="009D4944">
    <w:pPr>
      <w:rPr>
        <w:rFonts w:ascii="Times" w:hAnsi="Time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352"/>
    <w:multiLevelType w:val="hybridMultilevel"/>
    <w:tmpl w:val="198A2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64313C"/>
    <w:multiLevelType w:val="multilevel"/>
    <w:tmpl w:val="EE9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B3A32"/>
    <w:multiLevelType w:val="multilevel"/>
    <w:tmpl w:val="C0D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526"/>
    <w:multiLevelType w:val="multilevel"/>
    <w:tmpl w:val="ECD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14A35"/>
    <w:multiLevelType w:val="multilevel"/>
    <w:tmpl w:val="0C4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701D7"/>
    <w:multiLevelType w:val="hybridMultilevel"/>
    <w:tmpl w:val="82D219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2423AB"/>
    <w:multiLevelType w:val="multilevel"/>
    <w:tmpl w:val="1A7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37F1A"/>
    <w:multiLevelType w:val="hybridMultilevel"/>
    <w:tmpl w:val="99C6EC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85A"/>
    <w:multiLevelType w:val="hybridMultilevel"/>
    <w:tmpl w:val="3246F9F6"/>
    <w:lvl w:ilvl="0" w:tplc="0409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9" w15:restartNumberingAfterBreak="0">
    <w:nsid w:val="5AB227B3"/>
    <w:multiLevelType w:val="multilevel"/>
    <w:tmpl w:val="655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D544C"/>
    <w:multiLevelType w:val="hybridMultilevel"/>
    <w:tmpl w:val="7EBEC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095990"/>
    <w:multiLevelType w:val="multilevel"/>
    <w:tmpl w:val="84DE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40A45"/>
    <w:multiLevelType w:val="multilevel"/>
    <w:tmpl w:val="70CC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D6D28"/>
    <w:multiLevelType w:val="multilevel"/>
    <w:tmpl w:val="E24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11EF6"/>
    <w:multiLevelType w:val="multilevel"/>
    <w:tmpl w:val="127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317625">
    <w:abstractNumId w:val="7"/>
  </w:num>
  <w:num w:numId="2" w16cid:durableId="1815951880">
    <w:abstractNumId w:val="8"/>
  </w:num>
  <w:num w:numId="3" w16cid:durableId="2109419769">
    <w:abstractNumId w:val="10"/>
  </w:num>
  <w:num w:numId="4" w16cid:durableId="1760562445">
    <w:abstractNumId w:val="0"/>
  </w:num>
  <w:num w:numId="5" w16cid:durableId="1602254774">
    <w:abstractNumId w:val="5"/>
  </w:num>
  <w:num w:numId="6" w16cid:durableId="1861892221">
    <w:abstractNumId w:val="12"/>
  </w:num>
  <w:num w:numId="7" w16cid:durableId="1146899915">
    <w:abstractNumId w:val="11"/>
  </w:num>
  <w:num w:numId="8" w16cid:durableId="822937666">
    <w:abstractNumId w:val="14"/>
  </w:num>
  <w:num w:numId="9" w16cid:durableId="1883900780">
    <w:abstractNumId w:val="2"/>
  </w:num>
  <w:num w:numId="10" w16cid:durableId="1815949246">
    <w:abstractNumId w:val="1"/>
  </w:num>
  <w:num w:numId="11" w16cid:durableId="1326936183">
    <w:abstractNumId w:val="13"/>
  </w:num>
  <w:num w:numId="12" w16cid:durableId="1735009942">
    <w:abstractNumId w:val="4"/>
  </w:num>
  <w:num w:numId="13" w16cid:durableId="2119056071">
    <w:abstractNumId w:val="9"/>
  </w:num>
  <w:num w:numId="14" w16cid:durableId="845947165">
    <w:abstractNumId w:val="6"/>
  </w:num>
  <w:num w:numId="15" w16cid:durableId="5108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99"/>
    <w:rsid w:val="00044184"/>
    <w:rsid w:val="000462EE"/>
    <w:rsid w:val="000468EB"/>
    <w:rsid w:val="0004735E"/>
    <w:rsid w:val="00076B37"/>
    <w:rsid w:val="000A675A"/>
    <w:rsid w:val="000F0F13"/>
    <w:rsid w:val="000F5342"/>
    <w:rsid w:val="00112942"/>
    <w:rsid w:val="00155D34"/>
    <w:rsid w:val="0017436F"/>
    <w:rsid w:val="001A68CE"/>
    <w:rsid w:val="001B203C"/>
    <w:rsid w:val="001D42E3"/>
    <w:rsid w:val="00215004"/>
    <w:rsid w:val="00321EA1"/>
    <w:rsid w:val="00346617"/>
    <w:rsid w:val="0036453F"/>
    <w:rsid w:val="00370547"/>
    <w:rsid w:val="00380FFF"/>
    <w:rsid w:val="004369F4"/>
    <w:rsid w:val="004E79E3"/>
    <w:rsid w:val="005260A5"/>
    <w:rsid w:val="005428B5"/>
    <w:rsid w:val="00574688"/>
    <w:rsid w:val="00591AD7"/>
    <w:rsid w:val="006357FE"/>
    <w:rsid w:val="00637C7F"/>
    <w:rsid w:val="0067110B"/>
    <w:rsid w:val="0067252D"/>
    <w:rsid w:val="00721081"/>
    <w:rsid w:val="00732680"/>
    <w:rsid w:val="007365FA"/>
    <w:rsid w:val="00771119"/>
    <w:rsid w:val="007736CA"/>
    <w:rsid w:val="00801834"/>
    <w:rsid w:val="0080610A"/>
    <w:rsid w:val="00817F00"/>
    <w:rsid w:val="00840439"/>
    <w:rsid w:val="00875334"/>
    <w:rsid w:val="008D28EC"/>
    <w:rsid w:val="00945799"/>
    <w:rsid w:val="00963754"/>
    <w:rsid w:val="009A035B"/>
    <w:rsid w:val="009B191D"/>
    <w:rsid w:val="009D4944"/>
    <w:rsid w:val="00A17539"/>
    <w:rsid w:val="00A40350"/>
    <w:rsid w:val="00A458CE"/>
    <w:rsid w:val="00A87F9D"/>
    <w:rsid w:val="00A975FC"/>
    <w:rsid w:val="00AA6C95"/>
    <w:rsid w:val="00AB3F09"/>
    <w:rsid w:val="00AF7DC9"/>
    <w:rsid w:val="00B1504F"/>
    <w:rsid w:val="00B33ED6"/>
    <w:rsid w:val="00B455A1"/>
    <w:rsid w:val="00B46B76"/>
    <w:rsid w:val="00B713CF"/>
    <w:rsid w:val="00B84A76"/>
    <w:rsid w:val="00BA51AF"/>
    <w:rsid w:val="00BA6B8F"/>
    <w:rsid w:val="00BC028A"/>
    <w:rsid w:val="00BC5229"/>
    <w:rsid w:val="00BC5F82"/>
    <w:rsid w:val="00C05E1B"/>
    <w:rsid w:val="00C61A52"/>
    <w:rsid w:val="00CE09D2"/>
    <w:rsid w:val="00CE0F53"/>
    <w:rsid w:val="00CF351D"/>
    <w:rsid w:val="00E072EC"/>
    <w:rsid w:val="00E07AE2"/>
    <w:rsid w:val="00E341B9"/>
    <w:rsid w:val="00EB08E1"/>
    <w:rsid w:val="00EC221E"/>
    <w:rsid w:val="00F04B08"/>
    <w:rsid w:val="00F345B8"/>
    <w:rsid w:val="00F64412"/>
    <w:rsid w:val="00F87DD2"/>
    <w:rsid w:val="00FA730B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65EC"/>
  <w14:defaultImageDpi w14:val="330"/>
  <w15:docId w15:val="{C7954890-9A52-6442-8180-F962517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7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E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61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9E3"/>
  </w:style>
  <w:style w:type="paragraph" w:styleId="Footer">
    <w:name w:val="footer"/>
    <w:basedOn w:val="Normal"/>
    <w:link w:val="FooterChar"/>
    <w:uiPriority w:val="99"/>
    <w:unhideWhenUsed/>
    <w:rsid w:val="004E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Piccininni</dc:creator>
  <cp:keywords/>
  <dc:description/>
  <cp:lastModifiedBy>Microsoft Office User</cp:lastModifiedBy>
  <cp:revision>4</cp:revision>
  <cp:lastPrinted>2017-08-21T14:46:00Z</cp:lastPrinted>
  <dcterms:created xsi:type="dcterms:W3CDTF">2025-05-21T16:30:00Z</dcterms:created>
  <dcterms:modified xsi:type="dcterms:W3CDTF">2025-05-21T16:45:00Z</dcterms:modified>
</cp:coreProperties>
</file>